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23" w:rsidRDefault="00E25058" w:rsidP="00DB1AF3">
      <w:pPr>
        <w:jc w:val="center"/>
        <w:rPr>
          <w:rFonts w:cs="B Titr" w:hint="cs"/>
          <w:rtl/>
          <w:lang w:bidi="fa-IR"/>
        </w:rPr>
      </w:pPr>
      <w:r w:rsidRPr="00E25058">
        <w:rPr>
          <w:rFonts w:cs="B Titr" w:hint="cs"/>
          <w:rtl/>
          <w:lang w:bidi="fa-IR"/>
        </w:rPr>
        <w:t>فرم</w:t>
      </w:r>
      <w:r>
        <w:rPr>
          <w:rFonts w:cs="B Titr" w:hint="cs"/>
          <w:rtl/>
          <w:lang w:bidi="fa-IR"/>
        </w:rPr>
        <w:t xml:space="preserve"> صدور </w:t>
      </w:r>
      <w:r w:rsidRPr="00E25058">
        <w:rPr>
          <w:rFonts w:cs="B Titr" w:hint="cs"/>
          <w:rtl/>
          <w:lang w:bidi="fa-IR"/>
        </w:rPr>
        <w:t>مجوز آزمون جامع</w:t>
      </w:r>
      <w:r w:rsidR="007A03C3">
        <w:rPr>
          <w:rFonts w:cs="B Titr" w:hint="cs"/>
          <w:rtl/>
          <w:lang w:bidi="fa-IR"/>
        </w:rPr>
        <w:t xml:space="preserve"> (ورودی های </w:t>
      </w:r>
      <w:r w:rsidR="00DB1AF3">
        <w:rPr>
          <w:rFonts w:cs="B Titr" w:hint="cs"/>
          <w:rtl/>
          <w:lang w:bidi="fa-IR"/>
        </w:rPr>
        <w:t>بعد</w:t>
      </w:r>
      <w:r w:rsidR="007A03C3">
        <w:rPr>
          <w:rFonts w:cs="B Titr" w:hint="cs"/>
          <w:rtl/>
          <w:lang w:bidi="fa-IR"/>
        </w:rPr>
        <w:t xml:space="preserve"> از سال 98)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3"/>
      </w:tblGrid>
      <w:tr w:rsidR="00E25058" w:rsidRPr="00192CC3" w:rsidTr="00192CC3">
        <w:tc>
          <w:tcPr>
            <w:tcW w:w="10683" w:type="dxa"/>
            <w:shd w:val="clear" w:color="auto" w:fill="auto"/>
          </w:tcPr>
          <w:p w:rsidR="00E25058" w:rsidRPr="00192CC3" w:rsidRDefault="00E25058" w:rsidP="00E25058">
            <w:pPr>
              <w:rPr>
                <w:rFonts w:cs="B Titr" w:hint="cs"/>
                <w:u w:val="single"/>
                <w:rtl/>
                <w:lang w:bidi="fa-IR"/>
              </w:rPr>
            </w:pPr>
            <w:r w:rsidRPr="00192CC3">
              <w:rPr>
                <w:rFonts w:cs="B Titr" w:hint="cs"/>
                <w:u w:val="single"/>
                <w:rtl/>
                <w:lang w:bidi="fa-IR"/>
              </w:rPr>
              <w:t xml:space="preserve">نظریه گروه آموزشی </w:t>
            </w:r>
            <w:r w:rsidR="00381C8B">
              <w:rPr>
                <w:rFonts w:cs="B Titr" w:hint="cs"/>
                <w:u w:val="single"/>
                <w:rtl/>
                <w:lang w:bidi="fa-IR"/>
              </w:rPr>
              <w:t>در خصوص واحد های آموزشی</w:t>
            </w:r>
          </w:p>
          <w:p w:rsidR="006C40DA" w:rsidRPr="00813BC2" w:rsidRDefault="00E25058" w:rsidP="006C18FD">
            <w:pPr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وضعیت تحصیلی خانم / آقای ..............</w:t>
            </w:r>
            <w:r w:rsidR="00135AE1"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..</w:t>
            </w:r>
            <w:r w:rsidR="006C40DA"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...</w:t>
            </w:r>
            <w:r w:rsidR="00135AE1"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...</w:t>
            </w:r>
            <w:r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......دانشجوی رشته :...........................ورودی ..........</w:t>
            </w:r>
            <w:r w:rsidR="00135AE1" w:rsidRPr="00813BC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 شماره دانشجویی ..............................</w:t>
            </w:r>
            <w:r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در جلسه شورای آموزشی گروه مورخ .................بررسی و تایید گردید نامبرده کلیه واحد های آموزشی خود را مطابق سر فصل مرتبط گذرانده و همچنین عنوان  پروپوزال ایشان د</w:t>
            </w:r>
            <w:r w:rsidR="00135AE1"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ر تاریخ :.............تحت</w:t>
            </w:r>
            <w:r w:rsidR="006C40DA" w:rsidRPr="00813BC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عنوان :</w:t>
            </w:r>
            <w:r w:rsidR="00135AE1" w:rsidRPr="00813BC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6C40DA"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</w:t>
            </w:r>
            <w:r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به تصویب شورای گروه رسیده است.</w:t>
            </w:r>
          </w:p>
          <w:p w:rsidR="00E25058" w:rsidRPr="00813BC2" w:rsidRDefault="00E25058" w:rsidP="00813BC2">
            <w:pPr>
              <w:tabs>
                <w:tab w:val="left" w:pos="8037"/>
              </w:tabs>
              <w:jc w:val="right"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813BC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نام و امضای مدیر گروه</w:t>
            </w:r>
          </w:p>
        </w:tc>
      </w:tr>
      <w:tr w:rsidR="006C18FD" w:rsidRPr="00192CC3" w:rsidTr="00192CC3">
        <w:tc>
          <w:tcPr>
            <w:tcW w:w="10683" w:type="dxa"/>
            <w:shd w:val="clear" w:color="auto" w:fill="auto"/>
          </w:tcPr>
          <w:p w:rsidR="006C18FD" w:rsidRPr="00192CC3" w:rsidRDefault="006C18FD" w:rsidP="006C18FD">
            <w:pPr>
              <w:rPr>
                <w:rFonts w:cs="B Titr" w:hint="cs"/>
                <w:u w:val="single"/>
                <w:rtl/>
                <w:lang w:bidi="fa-IR"/>
              </w:rPr>
            </w:pPr>
            <w:r w:rsidRPr="00192CC3">
              <w:rPr>
                <w:rFonts w:cs="B Titr" w:hint="cs"/>
                <w:u w:val="single"/>
                <w:rtl/>
                <w:lang w:bidi="fa-IR"/>
              </w:rPr>
              <w:t xml:space="preserve">نظریه گروه آموزشی </w:t>
            </w:r>
            <w:r w:rsidR="00381C8B">
              <w:rPr>
                <w:rFonts w:cs="B Titr" w:hint="cs"/>
                <w:u w:val="single"/>
                <w:rtl/>
                <w:lang w:bidi="fa-IR"/>
              </w:rPr>
              <w:t>در خصوص نشست های علمی</w:t>
            </w:r>
          </w:p>
          <w:p w:rsidR="006C18FD" w:rsidRPr="00813BC2" w:rsidRDefault="006C18FD" w:rsidP="00381C8B">
            <w:pPr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بدينوسيله گواهي ميشود آقاي/خانم...........................در3 نشست</w:t>
            </w:r>
            <w:r w:rsidR="00381C8B" w:rsidRPr="00813BC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علمی</w:t>
            </w:r>
            <w:r w:rsidRPr="00813BC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(جلسات ترجمان دانش، همایش ها و نشست های تخصصی)شرکت نموده و گواهی مورد تایید می باشد.(گواهی ترجمان دانش می بایست با مهر و امضاء مدیر محترم </w:t>
            </w:r>
            <w:r w:rsidRPr="00813BC2">
              <w:rPr>
                <w:rFonts w:cs="B Mitra"/>
                <w:sz w:val="26"/>
                <w:szCs w:val="26"/>
                <w:lang w:bidi="fa-IR"/>
              </w:rPr>
              <w:t>EDC</w:t>
            </w:r>
            <w:r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باشد و کپی ان ضمیمه گردد</w:t>
            </w:r>
            <w:r w:rsidR="00E838A0" w:rsidRPr="00813BC2">
              <w:rPr>
                <w:rFonts w:cs="B Mitra" w:hint="cs"/>
                <w:sz w:val="26"/>
                <w:szCs w:val="26"/>
                <w:rtl/>
                <w:lang w:bidi="fa-IR"/>
              </w:rPr>
              <w:t>)</w:t>
            </w:r>
          </w:p>
          <w:p w:rsidR="006C18FD" w:rsidRPr="00813BC2" w:rsidRDefault="006C18FD" w:rsidP="00813BC2">
            <w:pPr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813BC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</w:t>
            </w:r>
            <w:r w:rsidR="00E838A0" w:rsidRPr="00813BC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</w:t>
            </w:r>
            <w:r w:rsidRPr="00813BC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نام و امضای مدیر گروه</w:t>
            </w:r>
          </w:p>
        </w:tc>
      </w:tr>
      <w:tr w:rsidR="00E25058" w:rsidRPr="00192CC3" w:rsidTr="00132851">
        <w:trPr>
          <w:trHeight w:val="1851"/>
        </w:trPr>
        <w:tc>
          <w:tcPr>
            <w:tcW w:w="10683" w:type="dxa"/>
            <w:shd w:val="clear" w:color="auto" w:fill="auto"/>
          </w:tcPr>
          <w:p w:rsidR="006C40DA" w:rsidRPr="00192CC3" w:rsidRDefault="006C40DA" w:rsidP="006C40DA">
            <w:pPr>
              <w:rPr>
                <w:rFonts w:cs="B Titr" w:hint="cs"/>
                <w:u w:val="single"/>
                <w:rtl/>
                <w:lang w:bidi="fa-IR"/>
              </w:rPr>
            </w:pPr>
            <w:r w:rsidRPr="00192CC3">
              <w:rPr>
                <w:rFonts w:cs="B Titr" w:hint="cs"/>
                <w:u w:val="single"/>
                <w:rtl/>
                <w:lang w:bidi="fa-IR"/>
              </w:rPr>
              <w:t>نظریه واحد امور آموزشی</w:t>
            </w:r>
          </w:p>
          <w:p w:rsidR="006C40DA" w:rsidRPr="00192CC3" w:rsidRDefault="006C40DA" w:rsidP="006C18FD">
            <w:pPr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بدینوسیله گواهی می شود  کلیه مدارک آموزشی خانم /آقای ..............................................تکمیل می  باشد.همچنین تایید می گردد ماموریت آموزشی /مرخصی بدون حقوق نامبرده تا تاریخ ...........................معتبر می باشد.</w:t>
            </w:r>
          </w:p>
          <w:p w:rsidR="00443544" w:rsidRPr="00132851" w:rsidRDefault="006C40DA" w:rsidP="00132851">
            <w:pPr>
              <w:jc w:val="right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نام و امضای کارشناس واحد امور آموزش</w:t>
            </w:r>
            <w:r w:rsidR="00132851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E25058" w:rsidRPr="00192CC3" w:rsidTr="00132851">
        <w:trPr>
          <w:trHeight w:val="1835"/>
        </w:trPr>
        <w:tc>
          <w:tcPr>
            <w:tcW w:w="10683" w:type="dxa"/>
            <w:shd w:val="clear" w:color="auto" w:fill="auto"/>
          </w:tcPr>
          <w:p w:rsidR="00E25058" w:rsidRPr="00192CC3" w:rsidRDefault="00443544" w:rsidP="00443544">
            <w:pPr>
              <w:rPr>
                <w:rFonts w:cs="B Titr" w:hint="cs"/>
                <w:u w:val="single"/>
                <w:rtl/>
                <w:lang w:bidi="fa-IR"/>
              </w:rPr>
            </w:pPr>
            <w:r w:rsidRPr="00192CC3">
              <w:rPr>
                <w:rFonts w:cs="B Titr" w:hint="cs"/>
                <w:u w:val="single"/>
                <w:rtl/>
                <w:lang w:bidi="fa-IR"/>
              </w:rPr>
              <w:t>نظریه واحد امتحانات</w:t>
            </w:r>
          </w:p>
          <w:p w:rsidR="00443544" w:rsidRPr="00192CC3" w:rsidRDefault="00443544" w:rsidP="00537C81">
            <w:pPr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بدینوسیله گواهی می شود خانم /آقای ..............................................کلیه دروس آموزشی خود را مطابق سرفصل مرتبط گ</w:t>
            </w:r>
            <w:r w:rsidR="00537C81">
              <w:rPr>
                <w:rFonts w:cs="B Mitra" w:hint="cs"/>
                <w:sz w:val="28"/>
                <w:szCs w:val="28"/>
                <w:rtl/>
                <w:lang w:bidi="fa-IR"/>
              </w:rPr>
              <w:t>ذ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رانده است.</w:t>
            </w:r>
          </w:p>
          <w:p w:rsidR="00443544" w:rsidRPr="00192CC3" w:rsidRDefault="00443544" w:rsidP="00443544">
            <w:pPr>
              <w:rPr>
                <w:rFonts w:cs="B Mitra" w:hint="cs"/>
                <w:sz w:val="28"/>
                <w:szCs w:val="28"/>
                <w:rtl/>
                <w:lang w:bidi="fa-IR"/>
              </w:rPr>
            </w:pPr>
          </w:p>
          <w:p w:rsidR="00443544" w:rsidRPr="00192CC3" w:rsidRDefault="00443544" w:rsidP="00192CC3">
            <w:pPr>
              <w:jc w:val="right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نام و امضای کارشناس امتحانات</w:t>
            </w:r>
          </w:p>
          <w:p w:rsidR="00443544" w:rsidRPr="00192CC3" w:rsidRDefault="00443544" w:rsidP="00443544">
            <w:pPr>
              <w:rPr>
                <w:rFonts w:cs="B Titr" w:hint="cs"/>
                <w:rtl/>
                <w:lang w:bidi="fa-IR"/>
              </w:rPr>
            </w:pPr>
          </w:p>
        </w:tc>
      </w:tr>
      <w:tr w:rsidR="00E25058" w:rsidRPr="00192CC3" w:rsidTr="00192CC3">
        <w:tc>
          <w:tcPr>
            <w:tcW w:w="10683" w:type="dxa"/>
            <w:shd w:val="clear" w:color="auto" w:fill="auto"/>
          </w:tcPr>
          <w:p w:rsidR="006C40DA" w:rsidRPr="00192CC3" w:rsidRDefault="006C40DA" w:rsidP="006C40DA">
            <w:pPr>
              <w:rPr>
                <w:rFonts w:cs="B Titr" w:hint="cs"/>
                <w:rtl/>
                <w:lang w:bidi="fa-IR"/>
              </w:rPr>
            </w:pPr>
            <w:r w:rsidRPr="00192CC3">
              <w:rPr>
                <w:rFonts w:cs="B Titr" w:hint="cs"/>
                <w:u w:val="single"/>
                <w:rtl/>
                <w:lang w:bidi="fa-IR"/>
              </w:rPr>
              <w:t>نظریه دفتر تحصیلات تکمیلی</w:t>
            </w:r>
            <w:r w:rsidRPr="00192CC3">
              <w:rPr>
                <w:rFonts w:cs="B Titr" w:hint="cs"/>
                <w:rtl/>
                <w:lang w:bidi="fa-IR"/>
              </w:rPr>
              <w:t xml:space="preserve"> </w:t>
            </w:r>
          </w:p>
          <w:p w:rsidR="006C40DA" w:rsidRPr="00192CC3" w:rsidRDefault="006C40DA" w:rsidP="00DB1AF3">
            <w:pPr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بدینوسیله گواهی می شود پروپوزال  خانم /آقای ......</w:t>
            </w:r>
            <w:r w:rsidR="00456881">
              <w:rPr>
                <w:rFonts w:cs="B Mitra" w:hint="cs"/>
                <w:sz w:val="28"/>
                <w:szCs w:val="28"/>
                <w:rtl/>
                <w:lang w:bidi="fa-IR"/>
              </w:rPr>
              <w:t>...................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..........در تاریخ ..</w:t>
            </w:r>
            <w:r w:rsidR="00456881">
              <w:rPr>
                <w:rFonts w:cs="B Mitra" w:hint="cs"/>
                <w:sz w:val="28"/>
                <w:szCs w:val="28"/>
                <w:rtl/>
                <w:lang w:bidi="fa-IR"/>
              </w:rPr>
              <w:t>.....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...........در دفتر تحصیلات تکمیلی  </w:t>
            </w:r>
            <w:r w:rsidRPr="00192CC3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 xml:space="preserve">به تصویب </w:t>
            </w:r>
            <w:r w:rsidR="00362984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رسیده و در تاریخ .................................موفق ب</w:t>
            </w:r>
            <w:r w:rsidR="00DB1AF3">
              <w:rPr>
                <w:rFonts w:cs="B Mitra" w:hint="cs"/>
                <w:sz w:val="28"/>
                <w:szCs w:val="28"/>
                <w:rtl/>
                <w:lang w:bidi="fa-IR"/>
              </w:rPr>
              <w:t>ه</w:t>
            </w:r>
            <w:r w:rsidR="00362984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اخذ کد اخلاق گردیده است.</w:t>
            </w:r>
          </w:p>
          <w:p w:rsidR="006C40DA" w:rsidRPr="00192CC3" w:rsidRDefault="006C40DA" w:rsidP="006C40DA">
            <w:pPr>
              <w:tabs>
                <w:tab w:val="left" w:pos="7812"/>
              </w:tabs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نام و امضای کارشناس تحصیلات تکمیلی</w:t>
            </w:r>
          </w:p>
          <w:p w:rsidR="00046156" w:rsidRPr="00192CC3" w:rsidRDefault="00046156" w:rsidP="00046156">
            <w:pPr>
              <w:rPr>
                <w:rFonts w:cs="B Titr" w:hint="cs"/>
                <w:rtl/>
                <w:lang w:bidi="fa-IR"/>
              </w:rPr>
            </w:pPr>
          </w:p>
        </w:tc>
      </w:tr>
      <w:tr w:rsidR="00E25058" w:rsidRPr="00192CC3" w:rsidTr="00192CC3">
        <w:tc>
          <w:tcPr>
            <w:tcW w:w="10683" w:type="dxa"/>
            <w:shd w:val="clear" w:color="auto" w:fill="auto"/>
          </w:tcPr>
          <w:p w:rsidR="002B0765" w:rsidRPr="0004664F" w:rsidRDefault="0004664F" w:rsidP="00132851">
            <w:pPr>
              <w:jc w:val="center"/>
              <w:rPr>
                <w:rFonts w:cs="B Titr"/>
                <w:rtl/>
                <w:lang w:bidi="fa-IR"/>
              </w:rPr>
            </w:pPr>
            <w:bookmarkStart w:id="0" w:name="_GoBack"/>
            <w:bookmarkEnd w:id="0"/>
            <w:r w:rsidRPr="0004664F">
              <w:rPr>
                <w:rFonts w:cs="B Titr" w:hint="cs"/>
                <w:rtl/>
                <w:lang w:bidi="fa-IR"/>
              </w:rPr>
              <w:t xml:space="preserve"> مدیر کل آموزش و تحصیلات تکمیلی</w:t>
            </w:r>
          </w:p>
          <w:p w:rsidR="0004664F" w:rsidRPr="00192CC3" w:rsidRDefault="0004664F" w:rsidP="00132851">
            <w:pPr>
              <w:jc w:val="center"/>
              <w:rPr>
                <w:rFonts w:cs="B Titr" w:hint="cs"/>
                <w:rtl/>
                <w:lang w:bidi="fa-IR"/>
              </w:rPr>
            </w:pPr>
          </w:p>
        </w:tc>
      </w:tr>
    </w:tbl>
    <w:p w:rsidR="00E25058" w:rsidRPr="00726B58" w:rsidRDefault="008434E0" w:rsidP="00381C8B">
      <w:pPr>
        <w:rPr>
          <w:rFonts w:cs="B Titr" w:hint="cs"/>
          <w:i/>
          <w:iCs/>
          <w:sz w:val="28"/>
          <w:szCs w:val="28"/>
          <w:u w:val="single"/>
          <w:rtl/>
          <w:lang w:bidi="fa-IR"/>
        </w:rPr>
      </w:pPr>
      <w:r>
        <w:rPr>
          <w:rFonts w:cs="B Titr" w:hint="cs"/>
          <w:i/>
          <w:iCs/>
          <w:sz w:val="28"/>
          <w:szCs w:val="28"/>
          <w:u w:val="single"/>
          <w:rtl/>
          <w:lang w:bidi="fa-IR"/>
        </w:rPr>
        <w:t xml:space="preserve">قابل توجه گروه های محترم </w:t>
      </w:r>
      <w:r w:rsidR="00132851" w:rsidRPr="00726B58">
        <w:rPr>
          <w:rFonts w:cs="B Titr" w:hint="cs"/>
          <w:i/>
          <w:iCs/>
          <w:sz w:val="28"/>
          <w:szCs w:val="28"/>
          <w:u w:val="single"/>
          <w:rtl/>
          <w:lang w:bidi="fa-IR"/>
        </w:rPr>
        <w:t>:</w:t>
      </w:r>
      <w:r w:rsidR="00132851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خواهشمند است فرم تکمیل شد</w:t>
      </w:r>
      <w:r w:rsidR="004062CC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ه </w:t>
      </w:r>
      <w:r w:rsidR="00381C8B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را </w:t>
      </w:r>
      <w:r w:rsidR="004062CC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که</w:t>
      </w:r>
      <w:r w:rsidR="00132851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 توسط دانشجو به گروه ارائه می گردد </w:t>
      </w:r>
      <w:r w:rsidR="00381C8B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،</w:t>
      </w:r>
      <w:r w:rsidR="00132851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در هنگام ارسال نمرات آزمون جامع </w:t>
      </w:r>
      <w:r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آنان </w:t>
      </w:r>
      <w:r w:rsidR="00132851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به واحد </w:t>
      </w:r>
      <w:r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امتحانات </w:t>
      </w:r>
      <w:r w:rsidR="004062CC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>ارسال</w:t>
      </w:r>
      <w:r w:rsidR="00132851" w:rsidRPr="008434E0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 نمایید</w:t>
      </w:r>
      <w:r w:rsidR="00132851" w:rsidRPr="008434E0">
        <w:rPr>
          <w:rFonts w:cs="B Titr" w:hint="cs"/>
          <w:b/>
          <w:bCs/>
          <w:sz w:val="28"/>
          <w:szCs w:val="28"/>
          <w:u w:val="single"/>
          <w:rtl/>
          <w:lang w:bidi="fa-IR"/>
        </w:rPr>
        <w:t>.</w:t>
      </w:r>
    </w:p>
    <w:sectPr w:rsidR="00E25058" w:rsidRPr="00726B58" w:rsidSect="00132851">
      <w:headerReference w:type="default" r:id="rId7"/>
      <w:pgSz w:w="11907" w:h="16839" w:code="9"/>
      <w:pgMar w:top="238" w:right="737" w:bottom="244" w:left="567" w:header="0" w:footer="124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EA" w:rsidRDefault="00CE3AEA">
      <w:r>
        <w:separator/>
      </w:r>
    </w:p>
  </w:endnote>
  <w:endnote w:type="continuationSeparator" w:id="0">
    <w:p w:rsidR="00CE3AEA" w:rsidRDefault="00CE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EA" w:rsidRDefault="00CE3AEA">
      <w:r>
        <w:separator/>
      </w:r>
    </w:p>
  </w:footnote>
  <w:footnote w:type="continuationSeparator" w:id="0">
    <w:p w:rsidR="00CE3AEA" w:rsidRDefault="00CE3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342" w:rsidRDefault="001C5435" w:rsidP="005063AB">
    <w:pPr>
      <w:rPr>
        <w:rFonts w:ascii="IranNastaliq" w:hAnsi="IranNastaliq" w:cs="IranNastaliq" w:hint="cs"/>
        <w:sz w:val="28"/>
        <w:szCs w:val="28"/>
        <w:rtl/>
      </w:rPr>
    </w:pPr>
    <w:r>
      <w:rPr>
        <w:rFonts w:ascii="IranNastaliq" w:hAnsi="IranNastaliq" w:cs="IranNastaliq" w:hint="cs"/>
        <w:sz w:val="28"/>
        <w:szCs w:val="28"/>
        <w:rtl/>
      </w:rPr>
      <w:t xml:space="preserve">                                </w:t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</w:p>
  <w:p w:rsidR="001C5435" w:rsidRDefault="001C5435" w:rsidP="005063AB">
    <w:pPr>
      <w:rPr>
        <w:lang w:bidi="fa-IR"/>
      </w:rPr>
    </w:pPr>
    <w:r>
      <w:rPr>
        <w:rFonts w:ascii="IranNastaliq" w:hAnsi="IranNastaliq" w:cs="IranNastaliq" w:hint="cs"/>
        <w:sz w:val="28"/>
        <w:szCs w:val="28"/>
        <w:rtl/>
      </w:rPr>
      <w:tab/>
    </w:r>
  </w:p>
  <w:tbl>
    <w:tblPr>
      <w:bidiVisual/>
      <w:tblW w:w="17029" w:type="dxa"/>
      <w:tblInd w:w="-867" w:type="dxa"/>
      <w:tblLook w:val="04A0" w:firstRow="1" w:lastRow="0" w:firstColumn="1" w:lastColumn="0" w:noHBand="0" w:noVBand="1"/>
    </w:tblPr>
    <w:tblGrid>
      <w:gridCol w:w="5108"/>
      <w:gridCol w:w="7393"/>
      <w:gridCol w:w="4528"/>
    </w:tblGrid>
    <w:tr w:rsidR="001C5435" w:rsidRPr="006C4BEE" w:rsidTr="00EB2342">
      <w:trPr>
        <w:trHeight w:val="1024"/>
      </w:trPr>
      <w:tc>
        <w:tcPr>
          <w:tcW w:w="5108" w:type="dxa"/>
        </w:tcPr>
        <w:p w:rsidR="001C5435" w:rsidRDefault="00594A34" w:rsidP="00B119D8">
          <w:pPr>
            <w:pStyle w:val="Header"/>
            <w:jc w:val="center"/>
            <w:rPr>
              <w:rFonts w:ascii="IranNastaliq" w:hAnsi="IranNastaliq" w:cs="IranNastaliq"/>
              <w:noProof/>
              <w:sz w:val="40"/>
              <w:szCs w:val="40"/>
            </w:rPr>
          </w:pPr>
          <w:r w:rsidRPr="00592B36">
            <w:rPr>
              <w:rFonts w:ascii="IranNastaliq" w:hAnsi="IranNastaliq" w:cs="IranNastaliq"/>
              <w:noProof/>
              <w:sz w:val="40"/>
              <w:szCs w:val="40"/>
              <w:lang w:bidi="fa-IR"/>
            </w:rPr>
            <w:drawing>
              <wp:inline distT="0" distB="0" distL="0" distR="0">
                <wp:extent cx="466725" cy="466725"/>
                <wp:effectExtent l="0" t="0" r="9525" b="9525"/>
                <wp:docPr id="1" name="Picture 2" descr="arm to p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 to p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B2342" w:rsidRDefault="00EB2342" w:rsidP="00B119D8">
          <w:pPr>
            <w:pStyle w:val="Header"/>
            <w:jc w:val="center"/>
            <w:rPr>
              <w:rFonts w:ascii="IranNastaliq" w:hAnsi="IranNastaliq" w:cs="B Titr" w:hint="cs"/>
              <w:sz w:val="20"/>
              <w:szCs w:val="20"/>
              <w:rtl/>
            </w:rPr>
          </w:pPr>
        </w:p>
        <w:p w:rsidR="008C06AF" w:rsidRPr="008C06AF" w:rsidRDefault="008C06AF" w:rsidP="008C06AF">
          <w:pPr>
            <w:jc w:val="center"/>
            <w:rPr>
              <w:rFonts w:ascii="Arabic Typesetting" w:eastAsia="Calibri" w:hAnsi="Arabic Typesetting" w:cs="Arabic Typesetting"/>
              <w:b/>
              <w:bCs/>
              <w:sz w:val="32"/>
              <w:szCs w:val="32"/>
              <w:rtl/>
              <w:lang w:bidi="fa-IR"/>
            </w:rPr>
          </w:pPr>
          <w:r w:rsidRPr="008C06AF">
            <w:rPr>
              <w:rFonts w:ascii="Arabic Typesetting" w:eastAsia="Calibri" w:hAnsi="Arabic Typesetting" w:cs="Arabic Typesetting"/>
              <w:b/>
              <w:bCs/>
              <w:sz w:val="32"/>
              <w:szCs w:val="32"/>
              <w:rtl/>
              <w:lang w:bidi="fa-IR"/>
            </w:rPr>
            <w:t xml:space="preserve">دانشگاه علوم </w:t>
          </w:r>
          <w:r w:rsidRPr="008C06AF">
            <w:rPr>
              <w:rFonts w:ascii="Arabic Typesetting" w:eastAsia="Calibri" w:hAnsi="Arabic Typesetting" w:cs="Arabic Typesetting" w:hint="cs"/>
              <w:b/>
              <w:bCs/>
              <w:sz w:val="32"/>
              <w:szCs w:val="32"/>
              <w:rtl/>
              <w:lang w:bidi="fa-IR"/>
            </w:rPr>
            <w:t>توانبخشی و سلامت اجتماعی</w:t>
          </w:r>
        </w:p>
        <w:p w:rsidR="001C5435" w:rsidRPr="007B0E46" w:rsidRDefault="001C5435" w:rsidP="00B119D8">
          <w:pPr>
            <w:pStyle w:val="Header"/>
            <w:jc w:val="center"/>
            <w:rPr>
              <w:rFonts w:cs="B Titr" w:hint="cs"/>
              <w:sz w:val="20"/>
              <w:szCs w:val="20"/>
              <w:rtl/>
              <w:lang w:bidi="fa-IR"/>
            </w:rPr>
          </w:pPr>
        </w:p>
      </w:tc>
      <w:tc>
        <w:tcPr>
          <w:tcW w:w="7393" w:type="dxa"/>
        </w:tcPr>
        <w:p w:rsidR="001C5435" w:rsidRPr="00927899" w:rsidRDefault="001C5435" w:rsidP="008C06AF">
          <w:pPr>
            <w:bidi w:val="0"/>
            <w:jc w:val="right"/>
            <w:rPr>
              <w:rFonts w:ascii="IranNastaliq" w:hAnsi="IranNastaliq" w:cs="B Titr" w:hint="cs"/>
              <w:sz w:val="28"/>
              <w:szCs w:val="28"/>
              <w:u w:val="single"/>
              <w:rtl/>
            </w:rPr>
          </w:pPr>
          <w:r w:rsidRPr="00927899">
            <w:rPr>
              <w:rFonts w:ascii="Arabic Typesetting" w:eastAsia="Calibri" w:hAnsi="Arabic Typesetting" w:cs="B Titr" w:hint="cs"/>
              <w:b/>
              <w:bCs/>
              <w:sz w:val="32"/>
              <w:szCs w:val="32"/>
              <w:u w:val="single"/>
              <w:rtl/>
              <w:lang w:bidi="fa-IR"/>
            </w:rPr>
            <w:t>بسمه تعالي</w:t>
          </w:r>
        </w:p>
      </w:tc>
      <w:tc>
        <w:tcPr>
          <w:tcW w:w="4528" w:type="dxa"/>
        </w:tcPr>
        <w:p w:rsidR="001C5435" w:rsidRDefault="001C5435" w:rsidP="00602B5C">
          <w:pPr>
            <w:pStyle w:val="Header"/>
            <w:rPr>
              <w:rFonts w:cs="B Mitra" w:hint="cs"/>
              <w:sz w:val="28"/>
              <w:szCs w:val="28"/>
              <w:rtl/>
              <w:lang w:bidi="fa-IR"/>
            </w:rPr>
          </w:pPr>
        </w:p>
        <w:p w:rsidR="001C5435" w:rsidRDefault="001C5435" w:rsidP="00602B5C">
          <w:pPr>
            <w:pStyle w:val="Header"/>
            <w:rPr>
              <w:rFonts w:cs="B Mitra" w:hint="cs"/>
              <w:sz w:val="28"/>
              <w:szCs w:val="28"/>
              <w:rtl/>
              <w:lang w:bidi="fa-IR"/>
            </w:rPr>
          </w:pPr>
        </w:p>
        <w:p w:rsidR="001C5435" w:rsidRDefault="001C5435" w:rsidP="00602B5C">
          <w:pPr>
            <w:pStyle w:val="Header"/>
            <w:rPr>
              <w:rFonts w:cs="B Mitra" w:hint="cs"/>
              <w:sz w:val="28"/>
              <w:szCs w:val="28"/>
              <w:rtl/>
              <w:lang w:bidi="fa-IR"/>
            </w:rPr>
          </w:pPr>
        </w:p>
        <w:p w:rsidR="001C5435" w:rsidRDefault="001C5435" w:rsidP="00602B5C">
          <w:pPr>
            <w:pStyle w:val="Header"/>
            <w:rPr>
              <w:rFonts w:cs="B Mitra" w:hint="cs"/>
              <w:sz w:val="28"/>
              <w:szCs w:val="28"/>
              <w:rtl/>
              <w:lang w:bidi="fa-IR"/>
            </w:rPr>
          </w:pPr>
        </w:p>
        <w:p w:rsidR="001C5435" w:rsidRPr="00BC020C" w:rsidRDefault="001C5435" w:rsidP="000E3651">
          <w:pPr>
            <w:pStyle w:val="Header"/>
            <w:rPr>
              <w:rFonts w:ascii="IranNastaliq" w:hAnsi="IranNastaliq" w:cs="B Mitra" w:hint="cs"/>
              <w:sz w:val="28"/>
              <w:szCs w:val="28"/>
              <w:rtl/>
              <w:lang w:bidi="fa-IR"/>
            </w:rPr>
          </w:pPr>
          <w:bookmarkStart w:id="1" w:name="NOPgAttached"/>
          <w:bookmarkEnd w:id="1"/>
        </w:p>
      </w:tc>
    </w:tr>
  </w:tbl>
  <w:p w:rsidR="001C5435" w:rsidRPr="00D07039" w:rsidRDefault="001C5435" w:rsidP="003B3623">
    <w:pPr>
      <w:pStyle w:val="Header"/>
      <w:rPr>
        <w:rFonts w:ascii="IranNastaliq" w:hAnsi="IranNastaliq" w:cs="IranNastaliq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37" type="#_x0000_t75" alt="arm to por" style="width:47.25pt;height:40.5pt;visibility:visible" o:bullet="t">
        <v:imagedata r:id="rId1" o:title="arm to por"/>
      </v:shape>
    </w:pict>
  </w:numPicBullet>
  <w:abstractNum w:abstractNumId="0" w15:restartNumberingAfterBreak="0">
    <w:nsid w:val="09BB6BAD"/>
    <w:multiLevelType w:val="hybridMultilevel"/>
    <w:tmpl w:val="1032BB6A"/>
    <w:lvl w:ilvl="0" w:tplc="854AE9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21D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8E8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723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AB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2843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C2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87B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DC6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C8010C4"/>
    <w:multiLevelType w:val="hybridMultilevel"/>
    <w:tmpl w:val="C6E4B7C6"/>
    <w:lvl w:ilvl="0" w:tplc="AE627F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40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30C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3A3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64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CB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E8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E7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C80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15"/>
    <w:rsid w:val="00022C63"/>
    <w:rsid w:val="00025E62"/>
    <w:rsid w:val="00046156"/>
    <w:rsid w:val="0004664F"/>
    <w:rsid w:val="0005072A"/>
    <w:rsid w:val="00061369"/>
    <w:rsid w:val="00071E43"/>
    <w:rsid w:val="0007239D"/>
    <w:rsid w:val="00081889"/>
    <w:rsid w:val="0008425C"/>
    <w:rsid w:val="00092892"/>
    <w:rsid w:val="00094CDC"/>
    <w:rsid w:val="000C4ED5"/>
    <w:rsid w:val="000C7BDF"/>
    <w:rsid w:val="000C7FFB"/>
    <w:rsid w:val="000D6091"/>
    <w:rsid w:val="000E3651"/>
    <w:rsid w:val="000E4403"/>
    <w:rsid w:val="000F0AB6"/>
    <w:rsid w:val="000F284F"/>
    <w:rsid w:val="001103DF"/>
    <w:rsid w:val="001120A5"/>
    <w:rsid w:val="0011740E"/>
    <w:rsid w:val="00131E05"/>
    <w:rsid w:val="00131E0E"/>
    <w:rsid w:val="00132851"/>
    <w:rsid w:val="00135AE1"/>
    <w:rsid w:val="0014709B"/>
    <w:rsid w:val="00150043"/>
    <w:rsid w:val="001545F1"/>
    <w:rsid w:val="00171D7D"/>
    <w:rsid w:val="00176441"/>
    <w:rsid w:val="00183D74"/>
    <w:rsid w:val="00184BC4"/>
    <w:rsid w:val="00192CC3"/>
    <w:rsid w:val="00193EB1"/>
    <w:rsid w:val="001A3BC1"/>
    <w:rsid w:val="001A3D49"/>
    <w:rsid w:val="001B338F"/>
    <w:rsid w:val="001B74EB"/>
    <w:rsid w:val="001B7659"/>
    <w:rsid w:val="001C5435"/>
    <w:rsid w:val="001C5958"/>
    <w:rsid w:val="001D211A"/>
    <w:rsid w:val="001E1611"/>
    <w:rsid w:val="001E59A8"/>
    <w:rsid w:val="00213AD0"/>
    <w:rsid w:val="002140C2"/>
    <w:rsid w:val="00222F62"/>
    <w:rsid w:val="00226B6E"/>
    <w:rsid w:val="0022751E"/>
    <w:rsid w:val="00233D55"/>
    <w:rsid w:val="00236DE2"/>
    <w:rsid w:val="00254DD8"/>
    <w:rsid w:val="0025598F"/>
    <w:rsid w:val="00256D2A"/>
    <w:rsid w:val="00257AA4"/>
    <w:rsid w:val="002634C1"/>
    <w:rsid w:val="00284664"/>
    <w:rsid w:val="002906D2"/>
    <w:rsid w:val="00292DF6"/>
    <w:rsid w:val="002A663A"/>
    <w:rsid w:val="002B0765"/>
    <w:rsid w:val="002B1690"/>
    <w:rsid w:val="002B5356"/>
    <w:rsid w:val="002B73D1"/>
    <w:rsid w:val="002C1228"/>
    <w:rsid w:val="002C1CC5"/>
    <w:rsid w:val="002C4F3B"/>
    <w:rsid w:val="002E0BFA"/>
    <w:rsid w:val="002E3EDB"/>
    <w:rsid w:val="002E5DD3"/>
    <w:rsid w:val="003070A3"/>
    <w:rsid w:val="00320604"/>
    <w:rsid w:val="00322328"/>
    <w:rsid w:val="00324C79"/>
    <w:rsid w:val="00330CF1"/>
    <w:rsid w:val="003562DF"/>
    <w:rsid w:val="00357F74"/>
    <w:rsid w:val="00360165"/>
    <w:rsid w:val="00362984"/>
    <w:rsid w:val="00381C8B"/>
    <w:rsid w:val="00396E9A"/>
    <w:rsid w:val="00397DF8"/>
    <w:rsid w:val="003B063E"/>
    <w:rsid w:val="003B3623"/>
    <w:rsid w:val="003B4E86"/>
    <w:rsid w:val="003B5E15"/>
    <w:rsid w:val="003B6E84"/>
    <w:rsid w:val="003C4240"/>
    <w:rsid w:val="003E6E9A"/>
    <w:rsid w:val="003F32F9"/>
    <w:rsid w:val="003F36CE"/>
    <w:rsid w:val="003F5AC4"/>
    <w:rsid w:val="004062CC"/>
    <w:rsid w:val="0042669C"/>
    <w:rsid w:val="0042682A"/>
    <w:rsid w:val="004269AF"/>
    <w:rsid w:val="00436B2A"/>
    <w:rsid w:val="00440F56"/>
    <w:rsid w:val="00443544"/>
    <w:rsid w:val="00444E85"/>
    <w:rsid w:val="0044604E"/>
    <w:rsid w:val="004523AC"/>
    <w:rsid w:val="00453850"/>
    <w:rsid w:val="0045441F"/>
    <w:rsid w:val="00456881"/>
    <w:rsid w:val="004610BE"/>
    <w:rsid w:val="0046439E"/>
    <w:rsid w:val="00480504"/>
    <w:rsid w:val="00480E97"/>
    <w:rsid w:val="0048293A"/>
    <w:rsid w:val="00484AE8"/>
    <w:rsid w:val="00495CB8"/>
    <w:rsid w:val="004A027D"/>
    <w:rsid w:val="004B5135"/>
    <w:rsid w:val="004B6827"/>
    <w:rsid w:val="004C2D90"/>
    <w:rsid w:val="004C4F07"/>
    <w:rsid w:val="004D4773"/>
    <w:rsid w:val="004E65D1"/>
    <w:rsid w:val="004F06B7"/>
    <w:rsid w:val="004F1572"/>
    <w:rsid w:val="004F169F"/>
    <w:rsid w:val="004F27FD"/>
    <w:rsid w:val="004F4396"/>
    <w:rsid w:val="004F7247"/>
    <w:rsid w:val="00501948"/>
    <w:rsid w:val="005053B3"/>
    <w:rsid w:val="005063AB"/>
    <w:rsid w:val="005218CC"/>
    <w:rsid w:val="005357B3"/>
    <w:rsid w:val="00536FDB"/>
    <w:rsid w:val="00537C81"/>
    <w:rsid w:val="00543119"/>
    <w:rsid w:val="00546E8D"/>
    <w:rsid w:val="0054759C"/>
    <w:rsid w:val="00555A97"/>
    <w:rsid w:val="005619CD"/>
    <w:rsid w:val="0056231E"/>
    <w:rsid w:val="00566E1B"/>
    <w:rsid w:val="0057130A"/>
    <w:rsid w:val="005846AA"/>
    <w:rsid w:val="00594A34"/>
    <w:rsid w:val="005A1F89"/>
    <w:rsid w:val="005A2F1B"/>
    <w:rsid w:val="005A35F7"/>
    <w:rsid w:val="005B082F"/>
    <w:rsid w:val="005C210B"/>
    <w:rsid w:val="005C4697"/>
    <w:rsid w:val="005D3BEA"/>
    <w:rsid w:val="005D53DC"/>
    <w:rsid w:val="005F0594"/>
    <w:rsid w:val="00601162"/>
    <w:rsid w:val="00602B5C"/>
    <w:rsid w:val="006076C4"/>
    <w:rsid w:val="00614D00"/>
    <w:rsid w:val="006178B0"/>
    <w:rsid w:val="0062319D"/>
    <w:rsid w:val="00640B1F"/>
    <w:rsid w:val="00651EDA"/>
    <w:rsid w:val="00664C72"/>
    <w:rsid w:val="006848CA"/>
    <w:rsid w:val="00691ACC"/>
    <w:rsid w:val="00694AC0"/>
    <w:rsid w:val="006A3472"/>
    <w:rsid w:val="006A4F9E"/>
    <w:rsid w:val="006B0041"/>
    <w:rsid w:val="006B562F"/>
    <w:rsid w:val="006C18FD"/>
    <w:rsid w:val="006C40DA"/>
    <w:rsid w:val="006C4BEE"/>
    <w:rsid w:val="006E37EA"/>
    <w:rsid w:val="006E76CB"/>
    <w:rsid w:val="0072300D"/>
    <w:rsid w:val="00726B58"/>
    <w:rsid w:val="007426DF"/>
    <w:rsid w:val="007444C9"/>
    <w:rsid w:val="00754DC8"/>
    <w:rsid w:val="007630A8"/>
    <w:rsid w:val="00765571"/>
    <w:rsid w:val="007664C8"/>
    <w:rsid w:val="007743EC"/>
    <w:rsid w:val="00781C9B"/>
    <w:rsid w:val="00784F14"/>
    <w:rsid w:val="007A03C3"/>
    <w:rsid w:val="007B0E46"/>
    <w:rsid w:val="007B5A5D"/>
    <w:rsid w:val="007B66B0"/>
    <w:rsid w:val="007C339B"/>
    <w:rsid w:val="007D142E"/>
    <w:rsid w:val="007E11EA"/>
    <w:rsid w:val="00812F61"/>
    <w:rsid w:val="00813BC2"/>
    <w:rsid w:val="0081583E"/>
    <w:rsid w:val="00823637"/>
    <w:rsid w:val="0084108D"/>
    <w:rsid w:val="008434E0"/>
    <w:rsid w:val="00853C08"/>
    <w:rsid w:val="00864EB9"/>
    <w:rsid w:val="00873EF1"/>
    <w:rsid w:val="008B2E4B"/>
    <w:rsid w:val="008B5FE5"/>
    <w:rsid w:val="008B673F"/>
    <w:rsid w:val="008C06AF"/>
    <w:rsid w:val="008C1B29"/>
    <w:rsid w:val="008E0DE4"/>
    <w:rsid w:val="008E7CA1"/>
    <w:rsid w:val="008E7E03"/>
    <w:rsid w:val="0092555C"/>
    <w:rsid w:val="00927899"/>
    <w:rsid w:val="0095234F"/>
    <w:rsid w:val="009626FC"/>
    <w:rsid w:val="00962E73"/>
    <w:rsid w:val="00972A54"/>
    <w:rsid w:val="0097709D"/>
    <w:rsid w:val="0099249A"/>
    <w:rsid w:val="00992F12"/>
    <w:rsid w:val="009947C0"/>
    <w:rsid w:val="009A75F5"/>
    <w:rsid w:val="009B5B33"/>
    <w:rsid w:val="009C1EBA"/>
    <w:rsid w:val="009D0FC2"/>
    <w:rsid w:val="009D3D00"/>
    <w:rsid w:val="009F2CAF"/>
    <w:rsid w:val="009F42B5"/>
    <w:rsid w:val="00A00FD5"/>
    <w:rsid w:val="00A07E55"/>
    <w:rsid w:val="00A14C86"/>
    <w:rsid w:val="00A15D77"/>
    <w:rsid w:val="00A42688"/>
    <w:rsid w:val="00A44C52"/>
    <w:rsid w:val="00A64A3E"/>
    <w:rsid w:val="00A70F40"/>
    <w:rsid w:val="00A80C97"/>
    <w:rsid w:val="00A93028"/>
    <w:rsid w:val="00AA48F2"/>
    <w:rsid w:val="00AB092F"/>
    <w:rsid w:val="00AC3077"/>
    <w:rsid w:val="00AC34BF"/>
    <w:rsid w:val="00AE103B"/>
    <w:rsid w:val="00AE2E4B"/>
    <w:rsid w:val="00AE599A"/>
    <w:rsid w:val="00AF0281"/>
    <w:rsid w:val="00AF4B17"/>
    <w:rsid w:val="00B014AD"/>
    <w:rsid w:val="00B0295C"/>
    <w:rsid w:val="00B036C1"/>
    <w:rsid w:val="00B0581A"/>
    <w:rsid w:val="00B119D8"/>
    <w:rsid w:val="00B23D7F"/>
    <w:rsid w:val="00B36827"/>
    <w:rsid w:val="00B445C9"/>
    <w:rsid w:val="00B464E9"/>
    <w:rsid w:val="00B47008"/>
    <w:rsid w:val="00B50E63"/>
    <w:rsid w:val="00B562C7"/>
    <w:rsid w:val="00B624D3"/>
    <w:rsid w:val="00B67D7B"/>
    <w:rsid w:val="00B71FEC"/>
    <w:rsid w:val="00B77FC9"/>
    <w:rsid w:val="00B81A8C"/>
    <w:rsid w:val="00B83790"/>
    <w:rsid w:val="00B96627"/>
    <w:rsid w:val="00B96CDC"/>
    <w:rsid w:val="00BA0F46"/>
    <w:rsid w:val="00BB2DE7"/>
    <w:rsid w:val="00BC020C"/>
    <w:rsid w:val="00BD109A"/>
    <w:rsid w:val="00BD6650"/>
    <w:rsid w:val="00C075D7"/>
    <w:rsid w:val="00C135C0"/>
    <w:rsid w:val="00C17AFF"/>
    <w:rsid w:val="00C22741"/>
    <w:rsid w:val="00C23ECA"/>
    <w:rsid w:val="00C3329B"/>
    <w:rsid w:val="00C444DF"/>
    <w:rsid w:val="00C452C9"/>
    <w:rsid w:val="00C73A5A"/>
    <w:rsid w:val="00C778C2"/>
    <w:rsid w:val="00C927C3"/>
    <w:rsid w:val="00CA1606"/>
    <w:rsid w:val="00CB112E"/>
    <w:rsid w:val="00CC44A0"/>
    <w:rsid w:val="00CD3152"/>
    <w:rsid w:val="00CD6EC3"/>
    <w:rsid w:val="00CD6F48"/>
    <w:rsid w:val="00CE3AEA"/>
    <w:rsid w:val="00CE6CBB"/>
    <w:rsid w:val="00D07039"/>
    <w:rsid w:val="00D16699"/>
    <w:rsid w:val="00D17F6F"/>
    <w:rsid w:val="00D318CF"/>
    <w:rsid w:val="00D32DB0"/>
    <w:rsid w:val="00D32FF7"/>
    <w:rsid w:val="00D47907"/>
    <w:rsid w:val="00D52FE2"/>
    <w:rsid w:val="00D55E91"/>
    <w:rsid w:val="00D56F8A"/>
    <w:rsid w:val="00D578B7"/>
    <w:rsid w:val="00D66D7E"/>
    <w:rsid w:val="00D76E73"/>
    <w:rsid w:val="00D80CF7"/>
    <w:rsid w:val="00D9369C"/>
    <w:rsid w:val="00D9659F"/>
    <w:rsid w:val="00DA717D"/>
    <w:rsid w:val="00DA7503"/>
    <w:rsid w:val="00DB1AF3"/>
    <w:rsid w:val="00DB2946"/>
    <w:rsid w:val="00DC4319"/>
    <w:rsid w:val="00DC6441"/>
    <w:rsid w:val="00DE0067"/>
    <w:rsid w:val="00DE2669"/>
    <w:rsid w:val="00DF19D4"/>
    <w:rsid w:val="00DF7718"/>
    <w:rsid w:val="00E019A1"/>
    <w:rsid w:val="00E142C9"/>
    <w:rsid w:val="00E14F93"/>
    <w:rsid w:val="00E15B81"/>
    <w:rsid w:val="00E15C00"/>
    <w:rsid w:val="00E20563"/>
    <w:rsid w:val="00E25058"/>
    <w:rsid w:val="00E25F4C"/>
    <w:rsid w:val="00E314EB"/>
    <w:rsid w:val="00E31DCE"/>
    <w:rsid w:val="00E47AED"/>
    <w:rsid w:val="00E51CB0"/>
    <w:rsid w:val="00E62677"/>
    <w:rsid w:val="00E643B7"/>
    <w:rsid w:val="00E76D8E"/>
    <w:rsid w:val="00E80E64"/>
    <w:rsid w:val="00E838A0"/>
    <w:rsid w:val="00E927E1"/>
    <w:rsid w:val="00E92DA3"/>
    <w:rsid w:val="00E92DEB"/>
    <w:rsid w:val="00EB2342"/>
    <w:rsid w:val="00EF3205"/>
    <w:rsid w:val="00EF49AB"/>
    <w:rsid w:val="00EF57B8"/>
    <w:rsid w:val="00F01B80"/>
    <w:rsid w:val="00F030F9"/>
    <w:rsid w:val="00F10DE3"/>
    <w:rsid w:val="00F209F3"/>
    <w:rsid w:val="00F27703"/>
    <w:rsid w:val="00F30BDF"/>
    <w:rsid w:val="00F30D1E"/>
    <w:rsid w:val="00F43F6A"/>
    <w:rsid w:val="00F63B70"/>
    <w:rsid w:val="00F7401F"/>
    <w:rsid w:val="00F758C1"/>
    <w:rsid w:val="00F82FCE"/>
    <w:rsid w:val="00F90D2A"/>
    <w:rsid w:val="00FB3635"/>
    <w:rsid w:val="00FC2E4F"/>
    <w:rsid w:val="00FD01EA"/>
    <w:rsid w:val="00FD760C"/>
    <w:rsid w:val="00FE3A8E"/>
    <w:rsid w:val="00FF7EA9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,"/>
  <w15:chartTrackingRefBased/>
  <w15:docId w15:val="{796FB2B3-B7C7-44E6-A9D6-6E5CAF85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F157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E76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E76C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4B6827"/>
    <w:rPr>
      <w:sz w:val="24"/>
      <w:szCs w:val="24"/>
    </w:rPr>
  </w:style>
  <w:style w:type="paragraph" w:styleId="BalloonText">
    <w:name w:val="Balloon Text"/>
    <w:basedOn w:val="Normal"/>
    <w:link w:val="BalloonTextChar"/>
    <w:rsid w:val="0050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3A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947C0"/>
    <w:rPr>
      <w:sz w:val="24"/>
      <w:szCs w:val="24"/>
    </w:rPr>
  </w:style>
  <w:style w:type="character" w:styleId="Hyperlink">
    <w:name w:val="Hyperlink"/>
    <w:rsid w:val="00812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- ETH0 -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ICT-BACKUP</dc:creator>
  <cp:keywords/>
  <dc:description>be semat</dc:description>
  <cp:lastModifiedBy>Tayebeh Mirhashemi</cp:lastModifiedBy>
  <cp:revision>2</cp:revision>
  <cp:lastPrinted>2019-10-13T08:45:00Z</cp:lastPrinted>
  <dcterms:created xsi:type="dcterms:W3CDTF">2025-12-13T03:58:00Z</dcterms:created>
  <dcterms:modified xsi:type="dcterms:W3CDTF">2025-12-13T03:58:00Z</dcterms:modified>
</cp:coreProperties>
</file>